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附件3</w:t>
      </w:r>
    </w:p>
    <w:p>
      <w:pPr>
        <w:snapToGrid w:val="0"/>
        <w:spacing w:line="580" w:lineRule="exac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东莞市重大科技项目可行性研究报告提纲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（参考）</w:t>
      </w:r>
      <w:bookmarkEnd w:id="0"/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 w:val="30"/>
          <w:szCs w:val="30"/>
        </w:rPr>
      </w:pP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一、项目摘要。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二、项目的意义和必要性。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三、境内外相关技术或产品情况。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四、项目的研究内容、研究方法、技术路线、技术水平与创新性，以及前期工作基础。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五、项目总体目标（拟解决的关键问题），实施年限，计划安排与阶段目标，具体考核指标，可达到的技术就绪度情况。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六、项目负责人及团队情况介绍。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七、项目知识产权、技术标准现状和预期分析（特别是能否突破国（境）外专利封锁或建立自己的专利池）。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八、项目总投资预算，资金筹措、使用方案，配套资金落实措施。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九、项目预期成果的经济、社会、环境效益，成果推广应用和产业化前景（特别是能否促使企业增资扩产或实现产值大幅提升）。与国（境）内外同类产品或技术的竞争分析，对产业的提升作用或对产业链的完善作用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十、项目管理机制，包括但不限于项目的组织管理措施，企业、参与单位协作机制或产学研联合机制，其他必要的支撑和配套条件落实情况。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十一、项目风险评估情况（包括风险规避措施）。</w:t>
      </w:r>
    </w:p>
    <w:p>
      <w:pPr>
        <w:snapToGrid w:val="0"/>
        <w:spacing w:line="580" w:lineRule="exact"/>
        <w:ind w:firstLine="62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十二、其他需要说明的事项。如境内外合作方的简介，技术优势、合作各方的工作分工等内容。</w:t>
      </w:r>
    </w:p>
    <w:p>
      <w:pPr>
        <w:spacing w:line="580" w:lineRule="exact"/>
        <w:rPr>
          <w:rFonts w:hint="default" w:ascii="Times New Roman" w:hAnsi="Times New Roman" w:eastAsia="楷体_GB2312" w:cs="Times New Roman"/>
          <w:color w:val="FF0000"/>
          <w:szCs w:val="32"/>
        </w:rPr>
      </w:pPr>
    </w:p>
    <w:p>
      <w:pPr>
        <w:pStyle w:val="3"/>
        <w:rPr>
          <w:rFonts w:hint="default" w:ascii="Times New Roman" w:hAnsi="Times New Roman" w:cs="Times New Roman"/>
          <w:lang w:bidi="zh-CN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</w:rPr>
        <w:t>注：本提纲仅供参考，具体可根据实际情况进行起草。</w:t>
      </w:r>
    </w:p>
    <w:p/>
    <w:sectPr>
      <w:footerReference r:id="rId3" w:type="default"/>
      <w:footerReference r:id="rId4" w:type="even"/>
      <w:pgSz w:w="11906" w:h="16838"/>
      <w:pgMar w:top="2098" w:right="1304" w:bottom="1304" w:left="1304" w:header="851" w:footer="98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67" w:h="562" w:hRule="exact" w:wrap="around" w:vAnchor="text" w:hAnchor="page" w:x="9465" w:y="209"/>
      <w:rPr>
        <w:rStyle w:val="6"/>
      </w:rPr>
    </w:pPr>
    <w:r>
      <w:rPr>
        <w:rFonts w:hint="eastAsia"/>
        <w:lang w:eastAsia="zh-CN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notBeside" w:vAnchor="page" w:hAnchor="page" w:x="1307" w:y="15797"/>
      <w:jc w:val="left"/>
      <w:rPr>
        <w:rStyle w:val="6"/>
        <w:rFonts w:hint="eastAsia" w:eastAsia="仿宋_GB2312"/>
        <w:lang w:eastAsia="zh-CN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  <w:r>
      <w:rPr>
        <w:rFonts w:hint="eastAsia"/>
        <w:lang w:eastAsia="zh-CN"/>
      </w:rPr>
      <w:t>—</w:t>
    </w:r>
  </w:p>
  <w:p>
    <w:pPr>
      <w:pStyle w:val="2"/>
      <w:ind w:right="360"/>
      <w:jc w:val="both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44DA"/>
    <w:rsid w:val="77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styleId="6">
    <w:name w:val="page number"/>
    <w:basedOn w:val="5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2025-09-03T09:45:00Z</dcterms:created>
  <dc:creator>yuu</dc:creator>
  <cp:lastModifiedBy>yuu</cp:lastModifiedBy>
  <dcterms:modified xsi:type="dcterms:W3CDTF">2025-09-03T09:46:19Z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